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-219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6E3BC" w:themeFill="accent3" w:themeFillTint="66"/>
        <w:tblLook w:val="04A0" w:firstRow="1" w:lastRow="0" w:firstColumn="1" w:lastColumn="0" w:noHBand="0" w:noVBand="1"/>
      </w:tblPr>
      <w:tblGrid>
        <w:gridCol w:w="2160"/>
        <w:gridCol w:w="7973"/>
      </w:tblGrid>
      <w:tr w:rsidR="008031A7" w:rsidRPr="00D4795F" w:rsidTr="008031A7">
        <w:trPr>
          <w:trHeight w:val="1142"/>
        </w:trPr>
        <w:tc>
          <w:tcPr>
            <w:tcW w:w="2160" w:type="dxa"/>
            <w:shd w:val="clear" w:color="auto" w:fill="D6E3BC" w:themeFill="accent3" w:themeFillTint="66"/>
          </w:tcPr>
          <w:sdt>
            <w:sdtPr>
              <w:rPr>
                <w:rFonts w:asciiTheme="minorHAnsi" w:hAnsiTheme="minorHAnsi" w:cs="Gotham"/>
                <w:noProof/>
                <w:color w:val="000000"/>
                <w:sz w:val="24"/>
                <w:szCs w:val="24"/>
                <w:lang w:val="en-IN" w:eastAsia="en-IN"/>
              </w:rPr>
              <w:id w:val="15765826"/>
              <w:picture/>
            </w:sdtPr>
            <w:sdtContent>
              <w:p w:rsidR="008031A7" w:rsidRPr="00D4795F" w:rsidRDefault="004047BC" w:rsidP="008031A7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4047BC">
                  <w:rPr>
                    <w:rFonts w:asciiTheme="minorHAnsi" w:hAnsiTheme="minorHAnsi" w:cs="Gotham"/>
                    <w:noProof/>
                    <w:color w:val="000000"/>
                    <w:sz w:val="24"/>
                    <w:szCs w:val="24"/>
                    <w:lang w:val="en-IN" w:eastAsia="en-IN"/>
                  </w:rPr>
                  <w:drawing>
                    <wp:inline distT="0" distB="0" distL="0" distR="0" wp14:anchorId="75156D3A" wp14:editId="520C4494">
                      <wp:extent cx="875496" cy="866775"/>
                      <wp:effectExtent l="0" t="0" r="0" b="0"/>
                      <wp:docPr id="2" name="Picture 15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80887" cy="87211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8031A7" w:rsidRPr="00D4795F" w:rsidRDefault="008031A7" w:rsidP="008031A7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  <w:tc>
          <w:tcPr>
            <w:tcW w:w="7973" w:type="dxa"/>
            <w:shd w:val="clear" w:color="auto" w:fill="D6E3BC" w:themeFill="accent3" w:themeFillTint="66"/>
          </w:tcPr>
          <w:p w:rsidR="008031A7" w:rsidRPr="00D87DB4" w:rsidRDefault="008031A7" w:rsidP="008031A7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>
              <w:rPr>
                <w:rFonts w:asciiTheme="minorHAnsi" w:hAnsiTheme="minorHAnsi" w:cs="Gotham"/>
                <w:color w:val="365F91" w:themeColor="accent1" w:themeShade="BF"/>
                <w:sz w:val="28"/>
                <w:lang w:val="en-IN"/>
              </w:rPr>
              <w:t xml:space="preserve">                                         </w:t>
            </w:r>
            <w:r w:rsidRPr="00D87DB4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>(Annexure 4)</w:t>
            </w:r>
          </w:p>
          <w:p w:rsidR="008031A7" w:rsidRDefault="008031A7" w:rsidP="008031A7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</w:pPr>
            <w:r w:rsidRPr="00D87DB4">
              <w:rPr>
                <w:rFonts w:asciiTheme="minorHAnsi" w:hAnsiTheme="minorHAnsi" w:cs="Gotham"/>
                <w:b/>
                <w:color w:val="365F91" w:themeColor="accent1" w:themeShade="BF"/>
                <w:sz w:val="28"/>
                <w:lang w:val="en-IN"/>
              </w:rPr>
              <w:t xml:space="preserve">              Application/ Notification form for Amendments</w:t>
            </w:r>
          </w:p>
          <w:p w:rsidR="004047BC" w:rsidRDefault="004047BC" w:rsidP="004047BC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 w:eastAsia="en-IN"/>
              </w:rPr>
            </w:pPr>
            <w:r>
              <w:rPr>
                <w:rFonts w:asciiTheme="minorHAnsi" w:hAnsiTheme="minorHAnsi" w:cs="Gotham"/>
                <w:color w:val="C00000"/>
                <w:sz w:val="36"/>
                <w:lang w:val="en-IN" w:eastAsia="en-IN"/>
              </w:rPr>
              <w:t>ALL INDIA INSTITUTE OF MEDICAL SCIENCES</w:t>
            </w:r>
          </w:p>
          <w:p w:rsidR="004047BC" w:rsidRDefault="004047BC" w:rsidP="004047BC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i/>
                <w:lang w:val="en-IN" w:eastAsia="en-IN"/>
              </w:rPr>
            </w:pPr>
            <w:r>
              <w:rPr>
                <w:rFonts w:asciiTheme="minorHAnsi" w:hAnsiTheme="minorHAnsi" w:cs="Gotham"/>
                <w:b/>
                <w:i/>
                <w:lang w:val="en-IN" w:eastAsia="en-IN"/>
              </w:rPr>
              <w:t xml:space="preserve">                                            </w:t>
            </w:r>
            <w:r w:rsidRPr="002676BD">
              <w:rPr>
                <w:rFonts w:asciiTheme="minorHAnsi" w:hAnsiTheme="minorHAnsi" w:cs="Gotham"/>
                <w:b/>
                <w:i/>
                <w:sz w:val="20"/>
                <w:lang w:val="en-IN" w:eastAsia="en-IN"/>
              </w:rPr>
              <w:t>(IRC &amp; IEC of AIIMS Deoghar)</w:t>
            </w:r>
          </w:p>
          <w:p w:rsidR="008031A7" w:rsidRPr="00D4795F" w:rsidRDefault="004047BC" w:rsidP="008031A7">
            <w:pPr>
              <w:spacing w:after="0" w:line="240" w:lineRule="auto"/>
              <w:outlineLvl w:val="0"/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</w:pPr>
            <w:r>
              <w:rPr>
                <w:rFonts w:asciiTheme="minorHAnsi" w:hAnsiTheme="minorHAnsi" w:cs="Gotham"/>
                <w:b/>
                <w:lang w:val="en-IN" w:eastAsia="en-IN"/>
              </w:rPr>
              <w:t xml:space="preserve">                                                                                     IEC Ref. No</w:t>
            </w:r>
            <w:r>
              <w:rPr>
                <w:rFonts w:asciiTheme="minorHAnsi" w:hAnsiTheme="minorHAnsi" w:cs="Gotham"/>
                <w:b/>
                <w:i/>
                <w:lang w:val="en-IN" w:eastAsia="en-IN"/>
              </w:rPr>
              <w:t>.----------------------------------</w:t>
            </w:r>
            <w:r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  <w:r w:rsidR="008031A7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                          </w:t>
            </w:r>
          </w:p>
          <w:p w:rsidR="004047BC" w:rsidRPr="00D4795F" w:rsidRDefault="008031A7" w:rsidP="004047BC">
            <w:pPr>
              <w:spacing w:after="0" w:line="240" w:lineRule="auto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>
              <w:rPr>
                <w:rFonts w:asciiTheme="minorHAnsi" w:hAnsiTheme="minorHAnsi" w:cs="Gotham"/>
                <w:b/>
                <w:i/>
                <w:lang w:val="en-IN"/>
              </w:rPr>
              <w:t xml:space="preserve">                                           </w:t>
            </w:r>
          </w:p>
          <w:p w:rsidR="008031A7" w:rsidRPr="00D4795F" w:rsidRDefault="008031A7" w:rsidP="008031A7">
            <w:pPr>
              <w:spacing w:after="0" w:line="240" w:lineRule="auto"/>
              <w:jc w:val="right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</w:tr>
    </w:tbl>
    <w:tbl>
      <w:tblPr>
        <w:tblpPr w:leftFromText="180" w:rightFromText="180" w:vertAnchor="page" w:horzAnchor="margin" w:tblpXSpec="center" w:tblpY="2701"/>
        <w:tblW w:w="9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78"/>
      </w:tblGrid>
      <w:tr w:rsidR="008031A7" w:rsidRPr="00D4795F" w:rsidTr="00A91948">
        <w:trPr>
          <w:trHeight w:val="1104"/>
        </w:trPr>
        <w:tc>
          <w:tcPr>
            <w:tcW w:w="9678" w:type="dxa"/>
            <w:shd w:val="clear" w:color="auto" w:fill="auto"/>
          </w:tcPr>
          <w:p w:rsidR="008031A7" w:rsidRPr="00D4795F" w:rsidRDefault="008031A7" w:rsidP="00A91948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Title of study: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  <w:r w:rsidRPr="00D4795F">
              <w:rPr>
                <w:rFonts w:asciiTheme="minorHAnsi" w:hAnsiTheme="minorHAnsi" w:cs="Times New Roman"/>
                <w:lang w:val="en-IN"/>
              </w:rPr>
              <w:t xml:space="preserve"> </w:t>
            </w:r>
          </w:p>
          <w:p w:rsidR="008031A7" w:rsidRPr="00D4795F" w:rsidRDefault="008031A7" w:rsidP="00A91948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>Principal Investigator (Name, Designation and Affiliation)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Y="2661"/>
        <w:tblW w:w="9640" w:type="dxa"/>
        <w:tblLayout w:type="fixed"/>
        <w:tblLook w:val="04A0" w:firstRow="1" w:lastRow="0" w:firstColumn="1" w:lastColumn="0" w:noHBand="0" w:noVBand="1"/>
      </w:tblPr>
      <w:tblGrid>
        <w:gridCol w:w="392"/>
        <w:gridCol w:w="9248"/>
      </w:tblGrid>
      <w:tr w:rsidR="00152B24" w:rsidRPr="00D4795F" w:rsidTr="00152B24">
        <w:trPr>
          <w:trHeight w:val="695"/>
        </w:trPr>
        <w:tc>
          <w:tcPr>
            <w:tcW w:w="392" w:type="dxa"/>
          </w:tcPr>
          <w:p w:rsidR="00152B24" w:rsidRDefault="00152B24" w:rsidP="00152B2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</w:p>
          <w:p w:rsidR="00152B24" w:rsidRPr="00D4795F" w:rsidRDefault="00152B24" w:rsidP="00152B2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  <w:r>
              <w:rPr>
                <w:rFonts w:asciiTheme="minorHAnsi" w:eastAsia="Arial" w:hAnsiTheme="minorHAnsi" w:cs="Calibri"/>
              </w:rPr>
              <w:t xml:space="preserve">1. </w:t>
            </w:r>
          </w:p>
        </w:tc>
        <w:tc>
          <w:tcPr>
            <w:tcW w:w="9248" w:type="dxa"/>
          </w:tcPr>
          <w:p w:rsidR="00152B24" w:rsidRPr="00D4795F" w:rsidRDefault="00152B24" w:rsidP="00152B24">
            <w:pPr>
              <w:spacing w:after="0" w:line="240" w:lineRule="auto"/>
              <w:rPr>
                <w:rFonts w:asciiTheme="minorHAnsi" w:hAnsiTheme="minorHAnsi"/>
                <w:vanish/>
              </w:rPr>
            </w:pPr>
          </w:p>
          <w:p w:rsidR="00152B24" w:rsidRPr="00D4795F" w:rsidRDefault="00152B24" w:rsidP="00152B2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/>
                <w:lang w:val="en-IN" w:bidi="hi-IN"/>
              </w:rPr>
            </w:pPr>
            <w:r>
              <w:rPr>
                <w:rFonts w:asciiTheme="minorHAnsi" w:hAnsiTheme="minorHAnsi" w:cs="Calibri"/>
                <w:color w:val="000000"/>
                <w:lang w:val="en-IN" w:bidi="hi-IN"/>
              </w:rPr>
              <w:t>D</w:t>
            </w:r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ate of EC approval: </w:t>
            </w:r>
            <w:sdt>
              <w:sdtPr>
                <w:rPr>
                  <w:rFonts w:asciiTheme="minorHAnsi" w:hAnsiTheme="minorHAnsi" w:cs="Calibri"/>
                  <w:color w:val="000000"/>
                  <w:lang w:val="en-IN" w:bidi="hi-IN"/>
                </w:rPr>
                <w:id w:val="1003593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  <w:sz w:val="14"/>
                  </w:rPr>
                  <w:t>Click here to enter a date.</w:t>
                </w:r>
              </w:sdtContent>
            </w:sdt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         Date of start of study:    </w:t>
            </w:r>
            <w:sdt>
              <w:sdtPr>
                <w:rPr>
                  <w:rFonts w:asciiTheme="minorHAnsi" w:hAnsiTheme="minorHAnsi" w:cs="Calibri"/>
                  <w:color w:val="000000"/>
                  <w:lang w:val="en-IN" w:bidi="hi-IN"/>
                </w:rPr>
                <w:id w:val="10035936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  <w:sz w:val="14"/>
                  </w:rPr>
                  <w:t>Click here to enter a date.</w:t>
                </w:r>
              </w:sdtContent>
            </w:sdt>
            <w:r w:rsidRPr="00D4795F">
              <w:rPr>
                <w:rFonts w:asciiTheme="minorHAnsi" w:hAnsiTheme="minorHAnsi" w:cs="Calibri"/>
                <w:color w:val="000000"/>
                <w:lang w:val="en-IN" w:bidi="hi-IN"/>
              </w:rPr>
              <w:t xml:space="preserve">   </w:t>
            </w:r>
          </w:p>
        </w:tc>
      </w:tr>
      <w:tr w:rsidR="00152B24" w:rsidRPr="00D4795F" w:rsidTr="00152B24">
        <w:trPr>
          <w:trHeight w:val="2888"/>
        </w:trPr>
        <w:tc>
          <w:tcPr>
            <w:tcW w:w="392" w:type="dxa"/>
          </w:tcPr>
          <w:p w:rsidR="00152B24" w:rsidRPr="00D4795F" w:rsidRDefault="00152B24" w:rsidP="00152B2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  <w:r>
              <w:rPr>
                <w:rFonts w:asciiTheme="minorHAnsi" w:eastAsia="Arial" w:hAnsiTheme="minorHAnsi" w:cs="Calibri"/>
              </w:rPr>
              <w:t>2.</w:t>
            </w:r>
          </w:p>
        </w:tc>
        <w:tc>
          <w:tcPr>
            <w:tcW w:w="9248" w:type="dxa"/>
          </w:tcPr>
          <w:p w:rsidR="00152B24" w:rsidRPr="00D4795F" w:rsidRDefault="00152B24" w:rsidP="00152B2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Details of amendment(s)</w:t>
            </w:r>
          </w:p>
          <w:tbl>
            <w:tblPr>
              <w:tblpPr w:leftFromText="180" w:rightFromText="180" w:vertAnchor="text" w:horzAnchor="margin" w:tblpX="-2294" w:tblpY="177"/>
              <w:tblOverlap w:val="never"/>
              <w:tblW w:w="898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46"/>
              <w:gridCol w:w="1874"/>
              <w:gridCol w:w="2506"/>
              <w:gridCol w:w="2088"/>
              <w:gridCol w:w="1670"/>
            </w:tblGrid>
            <w:tr w:rsidR="00152B24" w:rsidRPr="00D4795F" w:rsidTr="00A91948">
              <w:trPr>
                <w:trHeight w:val="545"/>
              </w:trPr>
              <w:tc>
                <w:tcPr>
                  <w:tcW w:w="846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eastAsia="Arial" w:hAnsiTheme="minorHAnsi" w:cs="Calibri"/>
                      <w:lang w:val="en-IN"/>
                    </w:rPr>
                  </w:pPr>
                  <w:r w:rsidRPr="00D4795F">
                    <w:rPr>
                      <w:rFonts w:asciiTheme="minorHAnsi" w:eastAsia="Arial" w:hAnsiTheme="minorHAnsi" w:cs="Calibri"/>
                      <w:lang w:val="en-IN"/>
                    </w:rPr>
                    <w:t>S.No</w:t>
                  </w:r>
                </w:p>
              </w:tc>
              <w:tc>
                <w:tcPr>
                  <w:tcW w:w="1874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eastAsia="Arial" w:hAnsiTheme="minorHAnsi" w:cs="Calibri"/>
                      <w:lang w:val="en-IN"/>
                    </w:rPr>
                  </w:pPr>
                  <w:r w:rsidRPr="00D4795F">
                    <w:rPr>
                      <w:rFonts w:asciiTheme="minorHAnsi" w:eastAsia="Arial" w:hAnsiTheme="minorHAnsi" w:cs="Calibri"/>
                      <w:lang w:val="en-IN"/>
                    </w:rPr>
                    <w:t>Existing Provision</w:t>
                  </w:r>
                </w:p>
              </w:tc>
              <w:tc>
                <w:tcPr>
                  <w:tcW w:w="2506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eastAsia="Arial" w:hAnsiTheme="minorHAnsi" w:cs="Calibri"/>
                      <w:lang w:val="en-IN"/>
                    </w:rPr>
                  </w:pPr>
                  <w:r w:rsidRPr="00D4795F">
                    <w:rPr>
                      <w:rFonts w:asciiTheme="minorHAnsi" w:eastAsia="Arial" w:hAnsiTheme="minorHAnsi" w:cs="Calibri"/>
                      <w:lang w:val="en-IN"/>
                    </w:rPr>
                    <w:t>Proposed Amendment</w:t>
                  </w:r>
                </w:p>
              </w:tc>
              <w:tc>
                <w:tcPr>
                  <w:tcW w:w="2088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eastAsia="Arial" w:hAnsiTheme="minorHAnsi" w:cs="Calibri"/>
                      <w:lang w:val="en-IN"/>
                    </w:rPr>
                  </w:pPr>
                  <w:r w:rsidRPr="00D4795F">
                    <w:rPr>
                      <w:rFonts w:asciiTheme="minorHAnsi" w:eastAsia="Arial" w:hAnsiTheme="minorHAnsi" w:cs="Calibri"/>
                      <w:lang w:val="en-IN"/>
                    </w:rPr>
                    <w:t>Reason</w:t>
                  </w:r>
                </w:p>
              </w:tc>
              <w:tc>
                <w:tcPr>
                  <w:tcW w:w="1670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eastAsia="Arial" w:hAnsiTheme="minorHAnsi" w:cs="Calibri"/>
                      <w:lang w:val="en-IN"/>
                    </w:rPr>
                  </w:pPr>
                  <w:r w:rsidRPr="00D4795F">
                    <w:rPr>
                      <w:rFonts w:asciiTheme="minorHAnsi" w:eastAsia="Arial" w:hAnsiTheme="minorHAnsi" w:cs="Calibri"/>
                      <w:lang w:val="en-IN"/>
                    </w:rPr>
                    <w:t>Location in the protocol/ICD</w:t>
                  </w:r>
                  <w:r w:rsidRPr="00D4795F">
                    <w:rPr>
                      <w:rFonts w:asciiTheme="minorHAnsi" w:eastAsia="Arial" w:hAnsiTheme="minorHAnsi" w:cs="Calibri"/>
                      <w:i/>
                      <w:color w:val="FF0000"/>
                      <w:vertAlign w:val="superscript"/>
                      <w:lang w:val="en-IN"/>
                    </w:rPr>
                    <w:t>18</w:t>
                  </w:r>
                </w:p>
              </w:tc>
            </w:tr>
            <w:tr w:rsidR="00152B24" w:rsidRPr="00D4795F" w:rsidTr="00A91948">
              <w:trPr>
                <w:trHeight w:val="429"/>
              </w:trPr>
              <w:tc>
                <w:tcPr>
                  <w:tcW w:w="846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1874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2506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2088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1670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</w:tr>
            <w:tr w:rsidR="00152B24" w:rsidRPr="00D4795F" w:rsidTr="00A91948">
              <w:trPr>
                <w:trHeight w:val="429"/>
              </w:trPr>
              <w:tc>
                <w:tcPr>
                  <w:tcW w:w="846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1874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2506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2088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1670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</w:tr>
            <w:tr w:rsidR="00152B24" w:rsidRPr="00D4795F" w:rsidTr="00A91948">
              <w:trPr>
                <w:trHeight w:val="429"/>
              </w:trPr>
              <w:tc>
                <w:tcPr>
                  <w:tcW w:w="846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1874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2506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2088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  <w:tc>
                <w:tcPr>
                  <w:tcW w:w="1670" w:type="dxa"/>
                </w:tcPr>
                <w:p w:rsidR="00152B24" w:rsidRPr="00D4795F" w:rsidRDefault="00152B24" w:rsidP="00152B24">
                  <w:pPr>
                    <w:spacing w:after="0" w:line="240" w:lineRule="auto"/>
                    <w:rPr>
                      <w:rFonts w:asciiTheme="minorHAnsi" w:hAnsiTheme="minorHAnsi"/>
                    </w:rPr>
                  </w:pP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begin">
                      <w:ffData>
                        <w:name w:val="Text349"/>
                        <w:enabled/>
                        <w:calcOnExit w:val="0"/>
                        <w:textInput/>
                      </w:ffData>
                    </w:fldCha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instrText xml:space="preserve"> FORMTEXT </w:instrTex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separate"/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t> </w:t>
                  </w:r>
                  <w:r w:rsidRPr="00D4795F">
                    <w:rPr>
                      <w:rFonts w:asciiTheme="minorHAnsi" w:hAnsiTheme="minorHAnsi" w:cs="Calibri"/>
                      <w:noProof/>
                      <w:lang w:val="en-IN"/>
                    </w:rPr>
                    <w:fldChar w:fldCharType="end"/>
                  </w:r>
                </w:p>
              </w:tc>
            </w:tr>
          </w:tbl>
          <w:p w:rsidR="00152B24" w:rsidRPr="00D4795F" w:rsidRDefault="00152B24" w:rsidP="00152B24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</w:p>
        </w:tc>
      </w:tr>
      <w:tr w:rsidR="00152B24" w:rsidRPr="00D4795F" w:rsidTr="00152B24">
        <w:trPr>
          <w:trHeight w:val="789"/>
        </w:trPr>
        <w:tc>
          <w:tcPr>
            <w:tcW w:w="392" w:type="dxa"/>
          </w:tcPr>
          <w:p w:rsidR="00152B24" w:rsidRPr="00D4795F" w:rsidRDefault="00152B24" w:rsidP="00152B2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  <w:r>
              <w:rPr>
                <w:rFonts w:asciiTheme="minorHAnsi" w:eastAsia="Arial" w:hAnsiTheme="minorHAnsi" w:cs="Calibri"/>
              </w:rPr>
              <w:t>3.</w:t>
            </w:r>
          </w:p>
        </w:tc>
        <w:tc>
          <w:tcPr>
            <w:tcW w:w="9248" w:type="dxa"/>
          </w:tcPr>
          <w:p w:rsidR="00152B24" w:rsidRPr="00D4795F" w:rsidRDefault="00152B24" w:rsidP="00152B2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Impact on  benefit-risk analysis                                                                                             Yes </w:t>
            </w:r>
            <w:r w:rsidRPr="00D4795F">
              <w:rPr>
                <w:rFonts w:cs="Calibri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710171" w:shapeid="_x0000_i1041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No </w:t>
            </w:r>
            <w:r w:rsidRPr="00D4795F">
              <w:rPr>
                <w:rFonts w:cs="Calibri"/>
              </w:rPr>
              <w:object w:dxaOrig="225" w:dyaOrig="225">
                <v:shape id="_x0000_i104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1" w:name="CheckBox431125117353351325512710172" w:shapeid="_x0000_i1043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       If yes, describe in brief: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</w:t>
            </w:r>
          </w:p>
        </w:tc>
      </w:tr>
      <w:tr w:rsidR="00152B24" w:rsidRPr="00D4795F" w:rsidTr="009104E6">
        <w:trPr>
          <w:trHeight w:val="431"/>
        </w:trPr>
        <w:tc>
          <w:tcPr>
            <w:tcW w:w="392" w:type="dxa"/>
          </w:tcPr>
          <w:p w:rsidR="00152B24" w:rsidRPr="00D4795F" w:rsidRDefault="00152B24" w:rsidP="00152B2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  <w:r>
              <w:rPr>
                <w:rFonts w:asciiTheme="minorHAnsi" w:eastAsia="Arial" w:hAnsiTheme="minorHAnsi" w:cs="Calibri"/>
              </w:rPr>
              <w:t>4.</w:t>
            </w:r>
          </w:p>
        </w:tc>
        <w:tc>
          <w:tcPr>
            <w:tcW w:w="9248" w:type="dxa"/>
          </w:tcPr>
          <w:p w:rsidR="00152B24" w:rsidRDefault="00152B24" w:rsidP="00152B24">
            <w:pPr>
              <w:spacing w:after="0" w:line="240" w:lineRule="auto"/>
              <w:rPr>
                <w:rFonts w:cs="Calibri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Is any re-consent necessary?                                                                                                Yes </w:t>
            </w:r>
            <w:r w:rsidRPr="00D4795F">
              <w:rPr>
                <w:rFonts w:cs="Calibri"/>
              </w:rPr>
              <w:object w:dxaOrig="225" w:dyaOrig="225">
                <v:shape id="_x0000_i104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710173" w:shapeid="_x0000_i1045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225" w:dyaOrig="225">
                <v:shape id="_x0000_i1047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" w:name="CheckBox431125117353351325512710174" w:shapeid="_x0000_i1047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                                                                                                                                    If yes, have necessary changes been made in the informed consent?                          Yes </w:t>
            </w:r>
            <w:r w:rsidRPr="00D4795F">
              <w:rPr>
                <w:rFonts w:cs="Calibri"/>
              </w:rPr>
              <w:object w:dxaOrig="225" w:dyaOrig="225">
                <v:shape id="_x0000_i104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710175" w:shapeid="_x0000_i1049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225" w:dyaOrig="225">
                <v:shape id="_x0000_i105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" w:name="CheckBox431125117353351325512710176" w:shapeid="_x0000_i1051"/>
              </w:object>
            </w:r>
          </w:p>
          <w:p w:rsidR="00152B24" w:rsidRPr="00D4795F" w:rsidRDefault="00152B24" w:rsidP="00152B2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</w:tc>
      </w:tr>
      <w:tr w:rsidR="00152B24" w:rsidRPr="00D4795F" w:rsidTr="009104E6">
        <w:trPr>
          <w:trHeight w:val="964"/>
        </w:trPr>
        <w:tc>
          <w:tcPr>
            <w:tcW w:w="392" w:type="dxa"/>
          </w:tcPr>
          <w:p w:rsidR="00152B24" w:rsidRPr="00D4795F" w:rsidRDefault="00152B24" w:rsidP="00152B2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  <w:r>
              <w:rPr>
                <w:rFonts w:asciiTheme="minorHAnsi" w:eastAsia="Arial" w:hAnsiTheme="minorHAnsi" w:cs="Calibri"/>
              </w:rPr>
              <w:t>5.</w:t>
            </w:r>
          </w:p>
        </w:tc>
        <w:tc>
          <w:tcPr>
            <w:tcW w:w="9248" w:type="dxa"/>
          </w:tcPr>
          <w:p w:rsidR="00152B24" w:rsidRPr="00D4795F" w:rsidRDefault="00152B24" w:rsidP="00152B2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>Type of review requested for amendment:</w:t>
            </w:r>
          </w:p>
          <w:p w:rsidR="00152B24" w:rsidRPr="00D4795F" w:rsidRDefault="00152B24" w:rsidP="00152B24">
            <w:pPr>
              <w:spacing w:after="0" w:line="240" w:lineRule="auto"/>
              <w:contextualSpacing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Expedited review (No alteration in risk to participants)                                                                       </w:t>
            </w:r>
            <w:r w:rsidRPr="00D4795F">
              <w:rPr>
                <w:rFonts w:cs="Calibri"/>
              </w:rPr>
              <w:object w:dxaOrig="225" w:dyaOrig="225">
                <v:shape id="_x0000_i105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12710177" w:shapeid="_x0000_i1053"/>
              </w:object>
            </w:r>
            <w:r w:rsidRPr="00D4795F">
              <w:rPr>
                <w:rFonts w:asciiTheme="minorHAnsi" w:hAnsiTheme="minorHAnsi" w:cs="Calibri"/>
              </w:rPr>
              <w:t xml:space="preserve">                                             </w:t>
            </w:r>
          </w:p>
          <w:p w:rsidR="00152B24" w:rsidRDefault="00152B24" w:rsidP="00152B24">
            <w:pPr>
              <w:spacing w:after="0" w:line="240" w:lineRule="auto"/>
              <w:contextualSpacing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Full review by EC (There is an increased alteration in the risk to participants)                                </w:t>
            </w:r>
            <w:r w:rsidRPr="00D4795F">
              <w:rPr>
                <w:rFonts w:cs="Calibri"/>
              </w:rPr>
              <w:object w:dxaOrig="225" w:dyaOrig="225">
                <v:shape id="_x0000_i105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" w:name="CheckBox431125117353351325512710178" w:shapeid="_x0000_i1055"/>
              </w:object>
            </w:r>
            <w:r w:rsidRPr="00D4795F">
              <w:rPr>
                <w:rFonts w:asciiTheme="minorHAnsi" w:hAnsiTheme="minorHAnsi" w:cs="Calibri"/>
              </w:rPr>
              <w:t xml:space="preserve">   </w:t>
            </w:r>
          </w:p>
          <w:p w:rsidR="00152B24" w:rsidRPr="00D4795F" w:rsidRDefault="00152B24" w:rsidP="00152B24">
            <w:pPr>
              <w:spacing w:after="0" w:line="240" w:lineRule="auto"/>
              <w:contextualSpacing/>
              <w:rPr>
                <w:rFonts w:asciiTheme="minorHAnsi" w:hAnsiTheme="minorHAnsi" w:cs="Calibri"/>
              </w:rPr>
            </w:pPr>
            <w:r w:rsidRPr="00D4795F">
              <w:rPr>
                <w:rFonts w:asciiTheme="minorHAnsi" w:hAnsiTheme="minorHAnsi" w:cs="Calibri"/>
              </w:rPr>
              <w:t xml:space="preserve">                                                                                                                      </w:t>
            </w:r>
          </w:p>
        </w:tc>
      </w:tr>
      <w:tr w:rsidR="00152B24" w:rsidRPr="00D4795F" w:rsidTr="009104E6">
        <w:trPr>
          <w:trHeight w:val="411"/>
        </w:trPr>
        <w:tc>
          <w:tcPr>
            <w:tcW w:w="392" w:type="dxa"/>
          </w:tcPr>
          <w:p w:rsidR="00152B24" w:rsidRPr="00D4795F" w:rsidRDefault="00152B24" w:rsidP="00152B24">
            <w:pPr>
              <w:spacing w:after="0" w:line="236" w:lineRule="auto"/>
              <w:contextualSpacing/>
              <w:rPr>
                <w:rFonts w:asciiTheme="minorHAnsi" w:eastAsia="Arial" w:hAnsiTheme="minorHAnsi" w:cs="Calibri"/>
              </w:rPr>
            </w:pPr>
            <w:r>
              <w:rPr>
                <w:rFonts w:asciiTheme="minorHAnsi" w:eastAsia="Arial" w:hAnsiTheme="minorHAnsi" w:cs="Calibri"/>
              </w:rPr>
              <w:t>6.</w:t>
            </w:r>
          </w:p>
        </w:tc>
        <w:tc>
          <w:tcPr>
            <w:tcW w:w="9248" w:type="dxa"/>
          </w:tcPr>
          <w:p w:rsidR="00152B24" w:rsidRPr="00D4795F" w:rsidRDefault="00152B24" w:rsidP="00152B24">
            <w:pPr>
              <w:spacing w:after="0" w:line="240" w:lineRule="auto"/>
              <w:rPr>
                <w:rFonts w:asciiTheme="minorHAnsi" w:hAnsiTheme="minorHAnsi" w:cs="Calibri"/>
                <w:color w:val="000000"/>
                <w:lang w:val="en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Version number of amended Protocol/Investigator’s brochure/ICD: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</w:tr>
      <w:tr w:rsidR="00152B24" w:rsidRPr="00D4795F" w:rsidTr="00152B24">
        <w:trPr>
          <w:trHeight w:val="411"/>
        </w:trPr>
        <w:tc>
          <w:tcPr>
            <w:tcW w:w="9640" w:type="dxa"/>
            <w:gridSpan w:val="2"/>
          </w:tcPr>
          <w:p w:rsidR="00152B24" w:rsidRDefault="00152B24" w:rsidP="00152B24">
            <w:pPr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          </w:t>
            </w:r>
          </w:p>
          <w:p w:rsidR="00152B24" w:rsidRPr="00D4795F" w:rsidRDefault="00152B24" w:rsidP="00152B24">
            <w:pPr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    Signature of PI:         </w:t>
            </w:r>
            <w:sdt>
              <w:sdtPr>
                <w:rPr>
                  <w:rFonts w:asciiTheme="minorHAnsi" w:hAnsiTheme="minorHAnsi" w:cs="Times New Roman"/>
                  <w:lang w:val="en-IN"/>
                </w:rPr>
                <w:id w:val="31594352"/>
                <w:showingPlcHdr/>
                <w:picture/>
              </w:sdtPr>
              <w:sdtEndPr/>
              <w:sdtContent>
                <w:r>
                  <w:rPr>
                    <w:rFonts w:asciiTheme="minorHAnsi" w:hAnsiTheme="minorHAnsi" w:cs="Times New Roman"/>
                    <w:noProof/>
                    <w:lang w:val="en-IN" w:eastAsia="en-IN"/>
                  </w:rPr>
                  <w:drawing>
                    <wp:inline distT="0" distB="0" distL="0" distR="0">
                      <wp:extent cx="746494" cy="746494"/>
                      <wp:effectExtent l="19050" t="0" r="0" b="0"/>
                      <wp:docPr id="23" name="Picture 16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2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46442" cy="74644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Pr="00D4795F">
              <w:rPr>
                <w:rFonts w:asciiTheme="minorHAnsi" w:hAnsiTheme="minorHAnsi" w:cs="Times New Roman"/>
                <w:lang w:val="en-IN"/>
              </w:rPr>
              <w:t xml:space="preserve">                                                                  </w:t>
            </w:r>
            <w:sdt>
              <w:sdtPr>
                <w:rPr>
                  <w:rFonts w:asciiTheme="minorHAnsi" w:hAnsiTheme="minorHAnsi" w:cs="Times New Roman"/>
                  <w:lang w:val="en-IN"/>
                </w:rPr>
                <w:id w:val="10035937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/>
              <w:sdtContent>
                <w:r w:rsidRPr="00D4795F">
                  <w:rPr>
                    <w:rStyle w:val="PlaceholderText"/>
                    <w:rFonts w:asciiTheme="minorHAnsi" w:hAnsiTheme="minorHAnsi"/>
                  </w:rPr>
                  <w:t>Click here to enter a date.</w:t>
                </w:r>
              </w:sdtContent>
            </w:sdt>
            <w:r w:rsidRPr="00D4795F">
              <w:rPr>
                <w:rFonts w:asciiTheme="minorHAnsi" w:hAnsiTheme="minorHAnsi" w:cs="Times New Roman"/>
                <w:lang w:val="en-IN"/>
              </w:rPr>
              <w:t xml:space="preserve">  </w:t>
            </w:r>
          </w:p>
          <w:p w:rsidR="00152B24" w:rsidRDefault="00152B24" w:rsidP="00152B24">
            <w:pPr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             </w:t>
            </w:r>
          </w:p>
          <w:p w:rsidR="00152B24" w:rsidRPr="00D4795F" w:rsidRDefault="00152B24" w:rsidP="00A91948">
            <w:pPr>
              <w:spacing w:before="240" w:after="0" w:line="240" w:lineRule="auto"/>
              <w:rPr>
                <w:rFonts w:asciiTheme="minorHAnsi" w:hAnsiTheme="minorHAnsi" w:cs="Calibri"/>
                <w:color w:val="000000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 </w:t>
            </w:r>
          </w:p>
        </w:tc>
      </w:tr>
    </w:tbl>
    <w:p w:rsidR="008031A7" w:rsidRPr="008031A7" w:rsidRDefault="008031A7" w:rsidP="008031A7">
      <w:pPr>
        <w:ind w:firstLine="720"/>
        <w:rPr>
          <w:sz w:val="16"/>
          <w:szCs w:val="16"/>
        </w:rPr>
      </w:pPr>
      <w:bookmarkStart w:id="0" w:name="_GoBack"/>
      <w:bookmarkEnd w:id="0"/>
    </w:p>
    <w:tbl>
      <w:tblPr>
        <w:tblpPr w:leftFromText="180" w:rightFromText="180" w:vertAnchor="page" w:horzAnchor="margin" w:tblpXSpec="center" w:tblpY="2701"/>
        <w:tblW w:w="96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78"/>
      </w:tblGrid>
      <w:tr w:rsidR="00AD23C2" w:rsidRPr="00D4795F" w:rsidTr="00AD23C2">
        <w:trPr>
          <w:trHeight w:val="1104"/>
        </w:trPr>
        <w:tc>
          <w:tcPr>
            <w:tcW w:w="9678" w:type="dxa"/>
            <w:shd w:val="clear" w:color="auto" w:fill="auto"/>
          </w:tcPr>
          <w:p w:rsidR="00AD23C2" w:rsidRPr="00D4795F" w:rsidRDefault="00AD23C2" w:rsidP="00AD23C2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Title of study: </w:t>
            </w:r>
            <w:r w:rsidR="00246A99"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="00246A99" w:rsidRPr="00D4795F">
              <w:rPr>
                <w:rFonts w:asciiTheme="minorHAnsi" w:hAnsiTheme="minorHAnsi" w:cs="Calibri"/>
                <w:noProof/>
                <w:lang w:val="en-IN"/>
              </w:rPr>
            </w:r>
            <w:r w:rsidR="00246A99"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="00246A99"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  <w:r w:rsidRPr="00D4795F">
              <w:rPr>
                <w:rFonts w:asciiTheme="minorHAnsi" w:hAnsiTheme="minorHAnsi" w:cs="Times New Roman"/>
                <w:lang w:val="en-IN"/>
              </w:rPr>
              <w:t xml:space="preserve"> </w:t>
            </w:r>
          </w:p>
          <w:p w:rsidR="00AD23C2" w:rsidRPr="00D4795F" w:rsidRDefault="00AD23C2" w:rsidP="00AD23C2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>Principal Investigator (Name, Designation and Affiliation)</w:t>
            </w:r>
            <w:r w:rsidR="00246A99"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="00246A99" w:rsidRPr="00D4795F">
              <w:rPr>
                <w:rFonts w:asciiTheme="minorHAnsi" w:hAnsiTheme="minorHAnsi" w:cs="Calibri"/>
                <w:noProof/>
                <w:lang w:val="en-IN"/>
              </w:rPr>
            </w:r>
            <w:r w:rsidR="00246A99"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="00246A99"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</w:tr>
    </w:tbl>
    <w:p w:rsidR="00AD23C2" w:rsidRDefault="00AD23C2" w:rsidP="00E3633E">
      <w:pPr>
        <w:spacing w:after="0"/>
      </w:pPr>
    </w:p>
    <w:p w:rsidR="00AD23C2" w:rsidRDefault="00AD23C2" w:rsidP="00E3633E">
      <w:pPr>
        <w:rPr>
          <w:rStyle w:val="A4"/>
          <w:rFonts w:asciiTheme="minorHAnsi" w:hAnsiTheme="minorHAnsi"/>
        </w:rPr>
      </w:pPr>
      <w:r w:rsidRPr="006D598A">
        <w:rPr>
          <w:rStyle w:val="A9"/>
          <w:rFonts w:asciiTheme="minorHAnsi" w:hAnsiTheme="minorHAnsi"/>
          <w:color w:val="FF0000"/>
          <w:sz w:val="16"/>
          <w:szCs w:val="16"/>
          <w:vertAlign w:val="superscript"/>
        </w:rPr>
        <w:t>18</w:t>
      </w:r>
      <w:r w:rsidRPr="006D598A">
        <w:rPr>
          <w:rStyle w:val="A4"/>
          <w:rFonts w:asciiTheme="minorHAnsi" w:hAnsiTheme="minorHAnsi"/>
          <w:sz w:val="16"/>
          <w:szCs w:val="16"/>
        </w:rPr>
        <w:t>Location implies page number in the ICD/protocol where the amendment is proposed</w:t>
      </w:r>
      <w:r w:rsidRPr="00D4795F">
        <w:rPr>
          <w:rStyle w:val="A4"/>
          <w:rFonts w:asciiTheme="minorHAnsi" w:hAnsiTheme="minorHAnsi"/>
        </w:rPr>
        <w:t>.</w:t>
      </w:r>
    </w:p>
    <w:sectPr w:rsidR="00AD23C2" w:rsidSect="006E4D3A">
      <w:footerReference w:type="default" r:id="rId19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948" w:rsidRDefault="00A91948">
      <w:pPr>
        <w:spacing w:after="0" w:line="240" w:lineRule="auto"/>
      </w:pPr>
      <w:r>
        <w:separator/>
      </w:r>
    </w:p>
  </w:endnote>
  <w:endnote w:type="continuationSeparator" w:id="0">
    <w:p w:rsidR="00A91948" w:rsidRDefault="00A91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948" w:rsidRDefault="00A91948">
    <w:pPr>
      <w:pStyle w:val="Footer"/>
      <w:jc w:val="right"/>
    </w:pPr>
    <w:r>
      <w:t>Version 2.0   0</w:t>
    </w:r>
    <w:sdt>
      <w:sdtPr>
        <w:id w:val="-28966922"/>
        <w:docPartObj>
          <w:docPartGallery w:val="Page Numbers (Bottom of Page)"/>
          <w:docPartUnique/>
        </w:docPartObj>
      </w:sdtPr>
      <w:sdtEndPr/>
      <w:sdtContent>
        <w:r w:rsidR="004047BC">
          <w:fldChar w:fldCharType="begin"/>
        </w:r>
        <w:r w:rsidR="004047BC">
          <w:instrText xml:space="preserve"> PAGE   \* MERGEFORMAT </w:instrText>
        </w:r>
        <w:r w:rsidR="004047BC">
          <w:fldChar w:fldCharType="separate"/>
        </w:r>
        <w:r w:rsidR="004047BC">
          <w:rPr>
            <w:noProof/>
          </w:rPr>
          <w:t>1</w:t>
        </w:r>
        <w:r w:rsidR="004047BC">
          <w:rPr>
            <w:noProof/>
          </w:rPr>
          <w:fldChar w:fldCharType="end"/>
        </w:r>
      </w:sdtContent>
    </w:sdt>
  </w:p>
  <w:p w:rsidR="00A91948" w:rsidRDefault="00A919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948" w:rsidRDefault="00A91948">
      <w:pPr>
        <w:spacing w:after="0" w:line="240" w:lineRule="auto"/>
      </w:pPr>
    </w:p>
  </w:footnote>
  <w:footnote w:type="continuationSeparator" w:id="0">
    <w:p w:rsidR="00A91948" w:rsidRDefault="00A91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 w15:restartNumberingAfterBreak="0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48"/>
  </w:num>
  <w:num w:numId="4">
    <w:abstractNumId w:val="4"/>
  </w:num>
  <w:num w:numId="5">
    <w:abstractNumId w:val="15"/>
  </w:num>
  <w:num w:numId="6">
    <w:abstractNumId w:val="24"/>
  </w:num>
  <w:num w:numId="7">
    <w:abstractNumId w:val="37"/>
  </w:num>
  <w:num w:numId="8">
    <w:abstractNumId w:val="36"/>
  </w:num>
  <w:num w:numId="9">
    <w:abstractNumId w:val="3"/>
  </w:num>
  <w:num w:numId="10">
    <w:abstractNumId w:val="30"/>
  </w:num>
  <w:num w:numId="11">
    <w:abstractNumId w:val="32"/>
  </w:num>
  <w:num w:numId="12">
    <w:abstractNumId w:val="21"/>
  </w:num>
  <w:num w:numId="13">
    <w:abstractNumId w:val="43"/>
  </w:num>
  <w:num w:numId="14">
    <w:abstractNumId w:val="25"/>
  </w:num>
  <w:num w:numId="15">
    <w:abstractNumId w:val="7"/>
  </w:num>
  <w:num w:numId="16">
    <w:abstractNumId w:val="19"/>
  </w:num>
  <w:num w:numId="17">
    <w:abstractNumId w:val="29"/>
  </w:num>
  <w:num w:numId="18">
    <w:abstractNumId w:val="2"/>
  </w:num>
  <w:num w:numId="19">
    <w:abstractNumId w:val="8"/>
  </w:num>
  <w:num w:numId="20">
    <w:abstractNumId w:val="38"/>
  </w:num>
  <w:num w:numId="21">
    <w:abstractNumId w:val="44"/>
  </w:num>
  <w:num w:numId="22">
    <w:abstractNumId w:val="1"/>
  </w:num>
  <w:num w:numId="23">
    <w:abstractNumId w:val="6"/>
  </w:num>
  <w:num w:numId="24">
    <w:abstractNumId w:val="39"/>
  </w:num>
  <w:num w:numId="25">
    <w:abstractNumId w:val="10"/>
  </w:num>
  <w:num w:numId="26">
    <w:abstractNumId w:val="9"/>
  </w:num>
  <w:num w:numId="27">
    <w:abstractNumId w:val="12"/>
  </w:num>
  <w:num w:numId="28">
    <w:abstractNumId w:val="26"/>
  </w:num>
  <w:num w:numId="29">
    <w:abstractNumId w:val="46"/>
  </w:num>
  <w:num w:numId="30">
    <w:abstractNumId w:val="28"/>
  </w:num>
  <w:num w:numId="31">
    <w:abstractNumId w:val="23"/>
  </w:num>
  <w:num w:numId="32">
    <w:abstractNumId w:val="35"/>
  </w:num>
  <w:num w:numId="33">
    <w:abstractNumId w:val="14"/>
  </w:num>
  <w:num w:numId="34">
    <w:abstractNumId w:val="0"/>
  </w:num>
  <w:num w:numId="35">
    <w:abstractNumId w:val="20"/>
  </w:num>
  <w:num w:numId="36">
    <w:abstractNumId w:val="16"/>
  </w:num>
  <w:num w:numId="37">
    <w:abstractNumId w:val="42"/>
  </w:num>
  <w:num w:numId="38">
    <w:abstractNumId w:val="18"/>
  </w:num>
  <w:num w:numId="39">
    <w:abstractNumId w:val="11"/>
  </w:num>
  <w:num w:numId="40">
    <w:abstractNumId w:val="13"/>
  </w:num>
  <w:num w:numId="41">
    <w:abstractNumId w:val="40"/>
  </w:num>
  <w:num w:numId="42">
    <w:abstractNumId w:val="17"/>
  </w:num>
  <w:num w:numId="43">
    <w:abstractNumId w:val="22"/>
  </w:num>
  <w:num w:numId="44">
    <w:abstractNumId w:val="33"/>
  </w:num>
  <w:num w:numId="45">
    <w:abstractNumId w:val="5"/>
  </w:num>
  <w:num w:numId="46">
    <w:abstractNumId w:val="41"/>
  </w:num>
  <w:num w:numId="47">
    <w:abstractNumId w:val="45"/>
  </w:num>
  <w:num w:numId="48">
    <w:abstractNumId w:val="47"/>
  </w:num>
  <w:num w:numId="49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ocumentProtection w:edit="forms" w:formatting="1" w:enforcement="0"/>
  <w:defaultTabStop w:val="720"/>
  <w:characterSpacingControl w:val="doNotCompress"/>
  <w:hdrShapeDefaults>
    <o:shapedefaults v:ext="edit" spidmax="99329">
      <o:colormru v:ext="edit" colors="#ecf3fa,#dbe8f5,#9fd8ff,#c1e6ff,#c9e9ff,#ff9,#ffc,#f90"/>
      <o:colormenu v:ext="edit" fillcolor="none [1942]" strokecolor="none [130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6CA"/>
    <w:rsid w:val="00087986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B24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6A99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BD8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47BC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31A7"/>
    <w:rsid w:val="008055AB"/>
    <w:rsid w:val="0081218B"/>
    <w:rsid w:val="00815D27"/>
    <w:rsid w:val="00820DB3"/>
    <w:rsid w:val="00821F4E"/>
    <w:rsid w:val="0082366D"/>
    <w:rsid w:val="00824E39"/>
    <w:rsid w:val="0082663F"/>
    <w:rsid w:val="00831F7E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90052B"/>
    <w:rsid w:val="009014D6"/>
    <w:rsid w:val="00907F2B"/>
    <w:rsid w:val="009104E6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1948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969B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540E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>
      <o:colormru v:ext="edit" colors="#ecf3fa,#dbe8f5,#9fd8ff,#c1e6ff,#c9e9ff,#ff9,#ffc,#f90"/>
      <o:colormenu v:ext="edit" fillcolor="none [1942]" strokecolor="none [1302]"/>
    </o:shapedefaults>
    <o:shapelayout v:ext="edit">
      <o:idmap v:ext="edit" data="1,29,35,81"/>
      <o:regrouptable v:ext="edit">
        <o:entry new="1" old="0"/>
        <o:entry new="2" old="0"/>
        <o:entry new="3" old="0"/>
      </o:regrouptable>
    </o:shapelayout>
  </w:shapeDefaults>
  <w:decimalSymbol w:val="."/>
  <w:listSeparator w:val=","/>
  <w14:docId w14:val="2A8C8B69"/>
  <w15:docId w15:val="{DC4E4821-2708-4C37-8DB7-2F5577707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ontrol" Target="activeX/activeX4.xm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control" Target="activeX/activeX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5F6E7-496E-42C1-B5A1-0B41DC7AA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2803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prate</cp:lastModifiedBy>
  <cp:revision>684</cp:revision>
  <cp:lastPrinted>2018-11-19T12:15:00Z</cp:lastPrinted>
  <dcterms:created xsi:type="dcterms:W3CDTF">2018-11-28T06:52:00Z</dcterms:created>
  <dcterms:modified xsi:type="dcterms:W3CDTF">2025-12-16T07:42:00Z</dcterms:modified>
</cp:coreProperties>
</file>